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4FD5" w14:textId="77777777" w:rsidR="00FD69FA" w:rsidRPr="000F0CCB" w:rsidRDefault="00900E69" w:rsidP="00900E69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0F0CCB">
        <w:rPr>
          <w:rFonts w:ascii="Georgia" w:hAnsi="Georgia"/>
          <w:b/>
          <w:sz w:val="28"/>
          <w:szCs w:val="28"/>
        </w:rPr>
        <w:t>Hamilton County 9-1-1 Emergency Communications District</w:t>
      </w:r>
    </w:p>
    <w:p w14:paraId="1250E096" w14:textId="5BD8FE66" w:rsidR="00900E69" w:rsidRPr="000F0CCB" w:rsidRDefault="00900E69" w:rsidP="00900E69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0F0CCB">
        <w:rPr>
          <w:rFonts w:ascii="Georgia" w:hAnsi="Georgia"/>
          <w:b/>
          <w:sz w:val="28"/>
          <w:szCs w:val="28"/>
        </w:rPr>
        <w:t>Executive Committee Meeting</w:t>
      </w:r>
      <w:r w:rsidR="009861D9">
        <w:rPr>
          <w:rFonts w:ascii="Georgia" w:hAnsi="Georgia"/>
          <w:b/>
          <w:sz w:val="28"/>
          <w:szCs w:val="28"/>
        </w:rPr>
        <w:t xml:space="preserve"> </w:t>
      </w:r>
      <w:r w:rsidRPr="000F0CCB">
        <w:rPr>
          <w:rFonts w:ascii="Georgia" w:hAnsi="Georgia"/>
          <w:b/>
          <w:sz w:val="28"/>
          <w:szCs w:val="28"/>
        </w:rPr>
        <w:t>Agenda</w:t>
      </w:r>
    </w:p>
    <w:p w14:paraId="43C48D98" w14:textId="485D0C39" w:rsidR="00900E69" w:rsidRPr="000F0CCB" w:rsidRDefault="00496295" w:rsidP="00900E69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March 19, 2026</w:t>
      </w:r>
    </w:p>
    <w:p w14:paraId="6678D569" w14:textId="77777777" w:rsidR="00900E69" w:rsidRPr="000F0CCB" w:rsidRDefault="00900E69" w:rsidP="00900E69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14:paraId="5A79CAE8" w14:textId="58208926" w:rsidR="00CA4CB2" w:rsidRDefault="00CA4CB2" w:rsidP="00CA4CB2">
      <w:pPr>
        <w:spacing w:after="0" w:line="240" w:lineRule="auto"/>
        <w:contextualSpacing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Executive Committee Members</w:t>
      </w:r>
    </w:p>
    <w:p w14:paraId="0D6A0D50" w14:textId="77777777" w:rsidR="00CA4CB2" w:rsidRPr="004C23B5" w:rsidRDefault="00CA4CB2" w:rsidP="00CA4CB2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4C23B5">
        <w:rPr>
          <w:rFonts w:ascii="Georgia" w:hAnsi="Georgia"/>
          <w:bCs/>
          <w:sz w:val="24"/>
          <w:szCs w:val="24"/>
        </w:rPr>
        <w:t>Dr. Richard Brown, Chairman</w:t>
      </w:r>
    </w:p>
    <w:p w14:paraId="388D602C" w14:textId="77777777" w:rsidR="00CA4CB2" w:rsidRPr="004C23B5" w:rsidRDefault="00CA4CB2" w:rsidP="00CA4CB2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4C23B5">
        <w:rPr>
          <w:rFonts w:ascii="Georgia" w:hAnsi="Georgia"/>
          <w:bCs/>
          <w:sz w:val="24"/>
          <w:szCs w:val="24"/>
        </w:rPr>
        <w:t>Eddie Phillips, Vice-Chairman</w:t>
      </w:r>
    </w:p>
    <w:p w14:paraId="22AF54F9" w14:textId="77777777" w:rsidR="00CA4CB2" w:rsidRPr="004C23B5" w:rsidRDefault="00CA4CB2" w:rsidP="00CA4CB2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4C23B5">
        <w:rPr>
          <w:rFonts w:ascii="Georgia" w:hAnsi="Georgia"/>
          <w:bCs/>
          <w:sz w:val="24"/>
          <w:szCs w:val="24"/>
        </w:rPr>
        <w:t>Daisy Madison, Treasurer</w:t>
      </w:r>
    </w:p>
    <w:p w14:paraId="3B5B97E5" w14:textId="77777777" w:rsidR="00CA4CB2" w:rsidRPr="004C23B5" w:rsidRDefault="00CA4CB2" w:rsidP="00CA4CB2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4C23B5">
        <w:rPr>
          <w:rFonts w:ascii="Georgia" w:hAnsi="Georgia"/>
          <w:bCs/>
          <w:sz w:val="24"/>
          <w:szCs w:val="24"/>
        </w:rPr>
        <w:t>Ted Rogers, Secretary</w:t>
      </w:r>
    </w:p>
    <w:p w14:paraId="44A00B24" w14:textId="77777777" w:rsidR="00900E69" w:rsidRDefault="00900E69" w:rsidP="00900E69">
      <w:pPr>
        <w:spacing w:after="0" w:line="480" w:lineRule="auto"/>
        <w:rPr>
          <w:rFonts w:ascii="Georgia" w:hAnsi="Georgia"/>
          <w:b/>
          <w:sz w:val="28"/>
          <w:szCs w:val="28"/>
        </w:rPr>
      </w:pPr>
    </w:p>
    <w:p w14:paraId="4AD8306E" w14:textId="77777777" w:rsidR="00900E69" w:rsidRPr="000F0CCB" w:rsidRDefault="00900E69" w:rsidP="00900E69">
      <w:pPr>
        <w:pStyle w:val="ListParagraph"/>
        <w:numPr>
          <w:ilvl w:val="0"/>
          <w:numId w:val="1"/>
        </w:numPr>
        <w:spacing w:after="120" w:line="480" w:lineRule="auto"/>
        <w:rPr>
          <w:rFonts w:ascii="Georgia" w:hAnsi="Georgia"/>
          <w:sz w:val="24"/>
          <w:szCs w:val="24"/>
        </w:rPr>
      </w:pPr>
      <w:r w:rsidRPr="000F0CCB">
        <w:rPr>
          <w:rFonts w:ascii="Georgia" w:hAnsi="Georgia"/>
          <w:sz w:val="24"/>
          <w:szCs w:val="24"/>
        </w:rPr>
        <w:t>Call to Order</w:t>
      </w:r>
      <w:r w:rsidR="001C09B8" w:rsidRPr="000F0CCB">
        <w:rPr>
          <w:rFonts w:ascii="Georgia" w:hAnsi="Georgia"/>
          <w:sz w:val="24"/>
          <w:szCs w:val="24"/>
        </w:rPr>
        <w:t xml:space="preserve">; </w:t>
      </w:r>
      <w:r w:rsidRPr="000F0CCB">
        <w:rPr>
          <w:rFonts w:ascii="Georgia" w:hAnsi="Georgia"/>
          <w:sz w:val="24"/>
          <w:szCs w:val="24"/>
        </w:rPr>
        <w:t>Roll Call</w:t>
      </w:r>
    </w:p>
    <w:p w14:paraId="62C6C952" w14:textId="77777777" w:rsidR="00900E69" w:rsidRPr="000F0CCB" w:rsidRDefault="00900E69" w:rsidP="00900E69">
      <w:pPr>
        <w:pStyle w:val="ListParagraph"/>
        <w:numPr>
          <w:ilvl w:val="0"/>
          <w:numId w:val="1"/>
        </w:numPr>
        <w:spacing w:after="120" w:line="480" w:lineRule="auto"/>
        <w:rPr>
          <w:rFonts w:ascii="Georgia" w:hAnsi="Georgia"/>
          <w:sz w:val="24"/>
          <w:szCs w:val="24"/>
        </w:rPr>
      </w:pPr>
      <w:r w:rsidRPr="000F0CCB">
        <w:rPr>
          <w:rFonts w:ascii="Georgia" w:hAnsi="Georgia"/>
          <w:sz w:val="24"/>
          <w:szCs w:val="24"/>
        </w:rPr>
        <w:t>Approval of Agenda</w:t>
      </w:r>
    </w:p>
    <w:p w14:paraId="7F263510" w14:textId="77777777" w:rsidR="00900E69" w:rsidRPr="000F0CCB" w:rsidRDefault="00900E69" w:rsidP="00900E69">
      <w:pPr>
        <w:pStyle w:val="ListParagraph"/>
        <w:numPr>
          <w:ilvl w:val="0"/>
          <w:numId w:val="1"/>
        </w:numPr>
        <w:spacing w:after="120" w:line="360" w:lineRule="auto"/>
        <w:rPr>
          <w:rFonts w:ascii="Georgia" w:hAnsi="Georgia"/>
          <w:sz w:val="24"/>
          <w:szCs w:val="24"/>
        </w:rPr>
      </w:pPr>
      <w:r w:rsidRPr="000F0CCB">
        <w:rPr>
          <w:rFonts w:ascii="Georgia" w:hAnsi="Georgia"/>
          <w:sz w:val="24"/>
          <w:szCs w:val="24"/>
        </w:rPr>
        <w:t>New Business</w:t>
      </w:r>
    </w:p>
    <w:p w14:paraId="71A809C1" w14:textId="77777777" w:rsidR="00496295" w:rsidRPr="006B3BC6" w:rsidRDefault="00496295" w:rsidP="00496295">
      <w:pPr>
        <w:pStyle w:val="ListParagraph"/>
        <w:numPr>
          <w:ilvl w:val="0"/>
          <w:numId w:val="2"/>
        </w:numPr>
        <w:spacing w:after="120"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Director of IT &amp; Logistics</w:t>
      </w:r>
    </w:p>
    <w:p w14:paraId="72C4F577" w14:textId="364AA931" w:rsidR="0086566C" w:rsidRDefault="00496295" w:rsidP="006B3BC6">
      <w:pPr>
        <w:pStyle w:val="ListParagraph"/>
        <w:numPr>
          <w:ilvl w:val="0"/>
          <w:numId w:val="2"/>
        </w:numPr>
        <w:spacing w:after="120"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FY27 Agency Funding</w:t>
      </w:r>
    </w:p>
    <w:p w14:paraId="11C2C844" w14:textId="77777777" w:rsidR="00900E69" w:rsidRPr="000F0CCB" w:rsidRDefault="00900E69" w:rsidP="00900E69">
      <w:pPr>
        <w:pStyle w:val="ListParagraph"/>
        <w:numPr>
          <w:ilvl w:val="0"/>
          <w:numId w:val="1"/>
        </w:numPr>
        <w:spacing w:after="120" w:line="480" w:lineRule="auto"/>
        <w:rPr>
          <w:rFonts w:ascii="Georgia" w:hAnsi="Georgia"/>
          <w:sz w:val="24"/>
          <w:szCs w:val="24"/>
        </w:rPr>
      </w:pPr>
      <w:r w:rsidRPr="000F0CCB">
        <w:rPr>
          <w:rFonts w:ascii="Georgia" w:hAnsi="Georgia"/>
          <w:sz w:val="24"/>
          <w:szCs w:val="24"/>
        </w:rPr>
        <w:t>Adjournment</w:t>
      </w:r>
    </w:p>
    <w:p w14:paraId="78899A6A" w14:textId="77777777" w:rsidR="00900E69" w:rsidRPr="000F0CCB" w:rsidRDefault="00900E69" w:rsidP="00900E69">
      <w:pPr>
        <w:pStyle w:val="ListParagraph"/>
        <w:spacing w:after="120" w:line="480" w:lineRule="auto"/>
        <w:rPr>
          <w:rFonts w:ascii="Georgia" w:hAnsi="Georgia"/>
          <w:sz w:val="24"/>
          <w:szCs w:val="24"/>
        </w:rPr>
      </w:pPr>
    </w:p>
    <w:p w14:paraId="51F5B9CF" w14:textId="77777777" w:rsidR="00900E69" w:rsidRPr="000F0CCB" w:rsidRDefault="00900E69" w:rsidP="00900E69">
      <w:pPr>
        <w:spacing w:after="120" w:line="360" w:lineRule="auto"/>
        <w:rPr>
          <w:rFonts w:ascii="Georgia" w:hAnsi="Georgia"/>
          <w:sz w:val="24"/>
          <w:szCs w:val="24"/>
        </w:rPr>
      </w:pPr>
    </w:p>
    <w:sectPr w:rsidR="00900E69" w:rsidRPr="000F0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C66"/>
    <w:multiLevelType w:val="hybridMultilevel"/>
    <w:tmpl w:val="3FAAB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5D94"/>
    <w:multiLevelType w:val="hybridMultilevel"/>
    <w:tmpl w:val="68EA371A"/>
    <w:lvl w:ilvl="0" w:tplc="00DE85C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73B5945"/>
    <w:multiLevelType w:val="hybridMultilevel"/>
    <w:tmpl w:val="847640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0234678">
    <w:abstractNumId w:val="2"/>
  </w:num>
  <w:num w:numId="2" w16cid:durableId="379786120">
    <w:abstractNumId w:val="1"/>
  </w:num>
  <w:num w:numId="3" w16cid:durableId="16108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69"/>
    <w:rsid w:val="000645BA"/>
    <w:rsid w:val="000F0CCB"/>
    <w:rsid w:val="0011267B"/>
    <w:rsid w:val="001973FB"/>
    <w:rsid w:val="001C09B8"/>
    <w:rsid w:val="001C7FC3"/>
    <w:rsid w:val="001D21E8"/>
    <w:rsid w:val="001F7A11"/>
    <w:rsid w:val="00267535"/>
    <w:rsid w:val="00271E96"/>
    <w:rsid w:val="00346913"/>
    <w:rsid w:val="00473E0F"/>
    <w:rsid w:val="00496295"/>
    <w:rsid w:val="004A62C1"/>
    <w:rsid w:val="004C5D24"/>
    <w:rsid w:val="00554355"/>
    <w:rsid w:val="005C0B56"/>
    <w:rsid w:val="006B3BC6"/>
    <w:rsid w:val="007C42C5"/>
    <w:rsid w:val="0081765D"/>
    <w:rsid w:val="008271B0"/>
    <w:rsid w:val="0086566C"/>
    <w:rsid w:val="008B4A70"/>
    <w:rsid w:val="00900E69"/>
    <w:rsid w:val="00926510"/>
    <w:rsid w:val="00984071"/>
    <w:rsid w:val="009861D9"/>
    <w:rsid w:val="00A36A12"/>
    <w:rsid w:val="00B1475A"/>
    <w:rsid w:val="00B612B6"/>
    <w:rsid w:val="00B74B64"/>
    <w:rsid w:val="00C6701C"/>
    <w:rsid w:val="00CA4CB2"/>
    <w:rsid w:val="00CC36CF"/>
    <w:rsid w:val="00D06C9D"/>
    <w:rsid w:val="00D2530B"/>
    <w:rsid w:val="00DD0164"/>
    <w:rsid w:val="00EB0788"/>
    <w:rsid w:val="00F52521"/>
    <w:rsid w:val="00F53DCC"/>
    <w:rsid w:val="00F7308C"/>
    <w:rsid w:val="00FD69FA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1A5D"/>
  <w15:chartTrackingRefBased/>
  <w15:docId w15:val="{E4EBC7A6-A352-4F43-8EBF-C1B8B710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303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Donnick, Jay</dc:creator>
  <cp:keywords/>
  <dc:description/>
  <cp:lastModifiedBy>Donnick, Jay</cp:lastModifiedBy>
  <cp:revision>3</cp:revision>
  <cp:lastPrinted>2023-11-27T13:48:00Z</cp:lastPrinted>
  <dcterms:created xsi:type="dcterms:W3CDTF">2026-03-13T13:21:00Z</dcterms:created>
  <dcterms:modified xsi:type="dcterms:W3CDTF">2026-03-13T13:24:00Z</dcterms:modified>
</cp:coreProperties>
</file>